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26" w:rsidRDefault="002B5026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861AD0" w:rsidRPr="00DF70CE" w:rsidRDefault="00861AD0" w:rsidP="00861AD0">
      <w:pPr>
        <w:jc w:val="center"/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</w:pPr>
      <w:r w:rsidRPr="00DF70CE"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  <w:t>Муниципальное казенное общеобразовательное учреждение</w:t>
      </w:r>
    </w:p>
    <w:p w:rsidR="00861AD0" w:rsidRPr="00DF70CE" w:rsidRDefault="00861AD0" w:rsidP="00861AD0">
      <w:pPr>
        <w:jc w:val="center"/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</w:pPr>
      <w:r w:rsidRPr="00DF70CE"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  <w:t>«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  <w:t>А</w:t>
      </w:r>
      <w:r w:rsidR="00F14FC0"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  <w:t>ялакабская</w:t>
      </w:r>
      <w:bookmarkStart w:id="0" w:name="_GoBack"/>
      <w:bookmarkEnd w:id="0"/>
      <w:proofErr w:type="spellEnd"/>
      <w:r w:rsidRPr="00DF70CE">
        <w:rPr>
          <w:rFonts w:asciiTheme="majorHAnsi" w:eastAsia="Times New Roman" w:hAnsiTheme="majorHAnsi" w:cs="Times New Roman"/>
          <w:b/>
          <w:bCs/>
          <w:color w:val="000000"/>
          <w:spacing w:val="3"/>
          <w:sz w:val="28"/>
          <w:szCs w:val="28"/>
        </w:rPr>
        <w:t xml:space="preserve"> СОШ»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61AD0" w:rsidTr="005B328D">
        <w:tc>
          <w:tcPr>
            <w:tcW w:w="4927" w:type="dxa"/>
          </w:tcPr>
          <w:p w:rsidR="00861AD0" w:rsidRDefault="00861AD0" w:rsidP="005B3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ПРИНЯТО:</w:t>
            </w:r>
          </w:p>
          <w:p w:rsidR="00861AD0" w:rsidRDefault="00861AD0" w:rsidP="005B3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На педсовете </w:t>
            </w:r>
          </w:p>
          <w:p w:rsidR="00861AD0" w:rsidRDefault="00861AD0" w:rsidP="005B3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861AD0" w:rsidRDefault="00861AD0" w:rsidP="005B3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4927" w:type="dxa"/>
          </w:tcPr>
          <w:p w:rsidR="00861AD0" w:rsidRDefault="00861AD0" w:rsidP="005B3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УТВЕРЖДЕНО:</w:t>
            </w:r>
          </w:p>
          <w:p w:rsidR="00861AD0" w:rsidRDefault="00861AD0" w:rsidP="00F14F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Директор школы </w:t>
            </w:r>
            <w:r w:rsidR="00F14F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Магомедова Э.М.</w:t>
            </w:r>
          </w:p>
        </w:tc>
      </w:tr>
    </w:tbl>
    <w:p w:rsidR="00861AD0" w:rsidRDefault="00861AD0" w:rsidP="00861AD0">
      <w:pP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61AD0" w:rsidRDefault="00861AD0" w:rsidP="00861AD0">
      <w:pP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61AD0" w:rsidRDefault="00861AD0" w:rsidP="00861AD0">
      <w:pP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61AD0" w:rsidRDefault="00861AD0" w:rsidP="00861AD0">
      <w:pP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861AD0" w:rsidRPr="00AE7805" w:rsidRDefault="00861AD0" w:rsidP="00861AD0">
      <w:pPr>
        <w:jc w:val="center"/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</w:pPr>
      <w:r w:rsidRPr="00AE7805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ПОЛОЖЕНИЕ</w:t>
      </w:r>
    </w:p>
    <w:p w:rsidR="00861AD0" w:rsidRDefault="00861AD0" w:rsidP="00861AD0">
      <w:pPr>
        <w:jc w:val="center"/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о</w:t>
      </w:r>
      <w:r w:rsidRPr="00AE7805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порядке приема, перевода и отчисления учащихся</w:t>
      </w:r>
    </w:p>
    <w:p w:rsidR="00861AD0" w:rsidRPr="00AE7805" w:rsidRDefault="00861AD0" w:rsidP="00861AD0">
      <w:pPr>
        <w:jc w:val="center"/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</w:pPr>
      <w:r w:rsidRPr="00AE7805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в МКОУ «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А</w:t>
      </w:r>
      <w:r w:rsidR="00F14FC0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ялакабска</w:t>
      </w:r>
      <w:r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>я</w:t>
      </w:r>
      <w:proofErr w:type="spellEnd"/>
      <w:r w:rsidRPr="00AE7805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t xml:space="preserve"> СОШ»</w:t>
      </w:r>
      <w:r w:rsidRPr="00AE7805">
        <w:rPr>
          <w:rFonts w:asciiTheme="majorHAnsi" w:eastAsia="Times New Roman" w:hAnsiTheme="majorHAnsi" w:cs="Times New Roman"/>
          <w:b/>
          <w:bCs/>
          <w:color w:val="000000"/>
          <w:spacing w:val="3"/>
          <w:sz w:val="52"/>
          <w:szCs w:val="52"/>
        </w:rPr>
        <w:br w:type="page"/>
      </w:r>
    </w:p>
    <w:p w:rsidR="00C81AAE" w:rsidRPr="005B3A14" w:rsidRDefault="00C81AAE" w:rsidP="00861AD0">
      <w:pPr>
        <w:rPr>
          <w:b/>
          <w:bCs/>
          <w:color w:val="000000"/>
          <w:bdr w:val="none" w:sz="0" w:space="0" w:color="auto" w:frame="1"/>
        </w:rPr>
      </w:pPr>
      <w:r w:rsidRPr="005B3A14">
        <w:rPr>
          <w:b/>
          <w:bCs/>
          <w:color w:val="000000"/>
          <w:bdr w:val="none" w:sz="0" w:space="0" w:color="auto" w:frame="1"/>
        </w:rPr>
        <w:lastRenderedPageBreak/>
        <w:t>ПОЛОЖЕНИЕ</w:t>
      </w:r>
    </w:p>
    <w:p w:rsidR="007A4B71" w:rsidRPr="005B3A14" w:rsidRDefault="007A4B71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о порядке приема, перевода и отчисления учащихся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 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1.</w:t>
      </w:r>
      <w:r w:rsidRPr="005B3A14">
        <w:rPr>
          <w:color w:val="000000"/>
          <w:bdr w:val="none" w:sz="0" w:space="0" w:color="auto" w:frame="1"/>
        </w:rPr>
        <w:t>     </w:t>
      </w:r>
      <w:proofErr w:type="gramStart"/>
      <w:r w:rsidRPr="005B3A14">
        <w:rPr>
          <w:b/>
          <w:bCs/>
          <w:color w:val="000000"/>
          <w:bdr w:val="none" w:sz="0" w:space="0" w:color="auto" w:frame="1"/>
        </w:rPr>
        <w:t>Общие</w:t>
      </w:r>
      <w:proofErr w:type="gramEnd"/>
      <w:r w:rsidRPr="005B3A14">
        <w:rPr>
          <w:b/>
          <w:bCs/>
          <w:color w:val="000000"/>
          <w:bdr w:val="none" w:sz="0" w:space="0" w:color="auto" w:frame="1"/>
        </w:rPr>
        <w:t xml:space="preserve"> положение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1.1. 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 xml:space="preserve">1.2. </w:t>
      </w:r>
      <w:proofErr w:type="gramStart"/>
      <w:r w:rsidRPr="005B3A14">
        <w:rPr>
          <w:color w:val="000000"/>
          <w:bdr w:val="none" w:sz="0" w:space="0" w:color="auto" w:frame="1"/>
        </w:rPr>
        <w:t>Настоящее Положение разработано на основании Конституции РФ, в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 w:rsidRPr="005B3A14">
        <w:rPr>
          <w:color w:val="333333"/>
          <w:bdr w:val="none" w:sz="0" w:space="0" w:color="auto" w:frame="1"/>
        </w:rPr>
        <w:t> от</w:t>
      </w:r>
      <w:proofErr w:type="gramEnd"/>
      <w:r w:rsidRPr="005B3A14">
        <w:rPr>
          <w:color w:val="333333"/>
          <w:bdr w:val="none" w:sz="0" w:space="0" w:color="auto" w:frame="1"/>
        </w:rPr>
        <w:t xml:space="preserve"> 15.02.2012 №</w:t>
      </w:r>
      <w:r w:rsidRPr="005B3A14">
        <w:rPr>
          <w:color w:val="000000"/>
          <w:bdr w:val="none" w:sz="0" w:space="0" w:color="auto" w:frame="1"/>
        </w:rPr>
        <w:t>107 «О порядке приема граждан в общеобразовательные учреждения», Санитарно-эпидемиологических правил СанПиН 2.4.2.1178-02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1.3.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1.4.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5B3A14">
        <w:rPr>
          <w:color w:val="000000"/>
          <w:bdr w:val="none" w:sz="0" w:space="0" w:color="auto" w:frame="1"/>
        </w:rPr>
        <w:br/>
        <w:t>1) начальная общеобразовательная школа,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2) основная общеобразовательная школа,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3) средняя общеобразовательная школа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2. Порядок приема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2.1. В</w:t>
      </w:r>
      <w:r w:rsidRPr="005B3A14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МКОУ «</w:t>
      </w:r>
      <w:proofErr w:type="spellStart"/>
      <w:r w:rsidR="00F14FC0">
        <w:rPr>
          <w:color w:val="000000"/>
          <w:bdr w:val="none" w:sz="0" w:space="0" w:color="auto" w:frame="1"/>
        </w:rPr>
        <w:t>Аялакабска</w:t>
      </w:r>
      <w:r w:rsidR="00861AD0">
        <w:rPr>
          <w:color w:val="000000"/>
          <w:bdr w:val="none" w:sz="0" w:space="0" w:color="auto" w:frame="1"/>
        </w:rPr>
        <w:t>я</w:t>
      </w:r>
      <w:proofErr w:type="spellEnd"/>
      <w:r w:rsidR="00861AD0">
        <w:rPr>
          <w:color w:val="000000"/>
          <w:bdr w:val="none" w:sz="0" w:space="0" w:color="auto" w:frame="1"/>
        </w:rPr>
        <w:t xml:space="preserve"> </w:t>
      </w:r>
      <w:r w:rsidRPr="005B3A14">
        <w:rPr>
          <w:color w:val="000000"/>
          <w:bdr w:val="none" w:sz="0" w:space="0" w:color="auto" w:frame="1"/>
        </w:rPr>
        <w:t>СОШ»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spacing w:val="-1"/>
          <w:bdr w:val="none" w:sz="0" w:space="0" w:color="auto" w:frame="1"/>
        </w:rPr>
        <w:t xml:space="preserve">для </w:t>
      </w:r>
      <w:proofErr w:type="gramStart"/>
      <w:r w:rsidRPr="005B3A14">
        <w:rPr>
          <w:color w:val="000000"/>
          <w:spacing w:val="-1"/>
          <w:bdr w:val="none" w:sz="0" w:space="0" w:color="auto" w:frame="1"/>
        </w:rPr>
        <w:t>обучения</w:t>
      </w:r>
      <w:proofErr w:type="gramEnd"/>
      <w:r w:rsidRPr="005B3A14">
        <w:rPr>
          <w:color w:val="000000"/>
          <w:spacing w:val="-1"/>
          <w:bdr w:val="none" w:sz="0" w:space="0" w:color="auto" w:frame="1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</w:t>
      </w:r>
      <w:r w:rsidR="007A4B71" w:rsidRPr="005B3A14">
        <w:rPr>
          <w:color w:val="000000"/>
          <w:spacing w:val="-1"/>
          <w:bdr w:val="none" w:sz="0" w:space="0" w:color="auto" w:frame="1"/>
        </w:rPr>
        <w:t xml:space="preserve">на </w:t>
      </w:r>
      <w:r w:rsidRPr="005B3A14">
        <w:rPr>
          <w:color w:val="000000"/>
          <w:spacing w:val="-1"/>
          <w:bdr w:val="none" w:sz="0" w:space="0" w:color="auto" w:frame="1"/>
        </w:rPr>
        <w:t xml:space="preserve">территории МО «Сельсовет </w:t>
      </w:r>
      <w:proofErr w:type="spellStart"/>
      <w:r w:rsidR="00F14FC0">
        <w:rPr>
          <w:color w:val="000000"/>
          <w:spacing w:val="-1"/>
          <w:bdr w:val="none" w:sz="0" w:space="0" w:color="auto" w:frame="1"/>
        </w:rPr>
        <w:t>Аялакабски</w:t>
      </w:r>
      <w:r w:rsidR="006908CB">
        <w:rPr>
          <w:color w:val="000000"/>
          <w:spacing w:val="-1"/>
          <w:bdr w:val="none" w:sz="0" w:space="0" w:color="auto" w:frame="1"/>
        </w:rPr>
        <w:t>й</w:t>
      </w:r>
      <w:proofErr w:type="spellEnd"/>
      <w:r w:rsidRPr="005B3A14">
        <w:rPr>
          <w:color w:val="000000"/>
          <w:spacing w:val="-1"/>
          <w:bdr w:val="none" w:sz="0" w:space="0" w:color="auto" w:frame="1"/>
        </w:rPr>
        <w:t>» и лица изъявившие желание учит</w:t>
      </w:r>
      <w:r w:rsidR="005B3A14">
        <w:rPr>
          <w:color w:val="000000"/>
          <w:spacing w:val="-1"/>
          <w:bdr w:val="none" w:sz="0" w:space="0" w:color="auto" w:frame="1"/>
        </w:rPr>
        <w:t>ь</w:t>
      </w:r>
      <w:r w:rsidRPr="005B3A14">
        <w:rPr>
          <w:color w:val="000000"/>
          <w:spacing w:val="-1"/>
          <w:bdr w:val="none" w:sz="0" w:space="0" w:color="auto" w:frame="1"/>
        </w:rPr>
        <w:t>ся в МКОУ «</w:t>
      </w:r>
      <w:proofErr w:type="spellStart"/>
      <w:r w:rsidR="00F14FC0" w:rsidRPr="00F14FC0">
        <w:rPr>
          <w:color w:val="000000"/>
          <w:spacing w:val="-1"/>
          <w:bdr w:val="none" w:sz="0" w:space="0" w:color="auto" w:frame="1"/>
        </w:rPr>
        <w:t>Аялакабская</w:t>
      </w:r>
      <w:proofErr w:type="spellEnd"/>
      <w:r w:rsidRPr="005B3A14">
        <w:rPr>
          <w:color w:val="000000"/>
          <w:spacing w:val="-1"/>
          <w:bdr w:val="none" w:sz="0" w:space="0" w:color="auto" w:frame="1"/>
        </w:rPr>
        <w:t xml:space="preserve"> СОШ» при наличии места.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2.2. </w:t>
      </w:r>
      <w:r w:rsidRPr="005B3A14">
        <w:rPr>
          <w:color w:val="000000"/>
          <w:bdr w:val="none" w:sz="0" w:space="0" w:color="auto" w:frame="1"/>
        </w:rPr>
        <w:t xml:space="preserve">Для закрепленных лиц, не достигших четырнадцати лет или находящихся </w:t>
      </w:r>
      <w:proofErr w:type="gramStart"/>
      <w:r w:rsidRPr="005B3A14">
        <w:rPr>
          <w:color w:val="000000"/>
          <w:bdr w:val="none" w:sz="0" w:space="0" w:color="auto" w:frame="1"/>
        </w:rPr>
        <w:t>под</w:t>
      </w:r>
      <w:proofErr w:type="gramEnd"/>
      <w:r w:rsidRPr="005B3A14">
        <w:rPr>
          <w:color w:val="000000"/>
          <w:bdr w:val="none" w:sz="0" w:space="0" w:color="auto" w:frame="1"/>
        </w:rPr>
        <w:t xml:space="preserve">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2.3. </w:t>
      </w:r>
      <w:r w:rsidRPr="005B3A14">
        <w:rPr>
          <w:color w:val="000000"/>
          <w:bdr w:val="none" w:sz="0" w:space="0" w:color="auto" w:frame="1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2.4. 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5B3A14">
        <w:rPr>
          <w:color w:val="000000"/>
          <w:bdr w:val="none" w:sz="0" w:space="0" w:color="auto" w:frame="1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lastRenderedPageBreak/>
        <w:t>2.5.</w:t>
      </w:r>
      <w:r w:rsidRPr="005B3A14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2.6</w:t>
      </w:r>
      <w:proofErr w:type="gramStart"/>
      <w:r w:rsidRPr="005B3A14">
        <w:rPr>
          <w:color w:val="000000"/>
          <w:spacing w:val="-1"/>
          <w:bdr w:val="none" w:sz="0" w:space="0" w:color="auto" w:frame="1"/>
        </w:rPr>
        <w:t>  П</w:t>
      </w:r>
      <w:proofErr w:type="gramEnd"/>
      <w:r w:rsidRPr="005B3A14">
        <w:rPr>
          <w:color w:val="000000"/>
          <w:spacing w:val="-1"/>
          <w:bdr w:val="none" w:sz="0" w:space="0" w:color="auto" w:frame="1"/>
        </w:rPr>
        <w:t>ри приеме в</w:t>
      </w:r>
      <w:r w:rsidRPr="005B3A14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5B3A14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F14FC0" w:rsidRPr="00F14FC0">
        <w:rPr>
          <w:color w:val="000000"/>
          <w:spacing w:val="-1"/>
          <w:bdr w:val="none" w:sz="0" w:space="0" w:color="auto" w:frame="1"/>
        </w:rPr>
        <w:t>Аялакабская</w:t>
      </w:r>
      <w:proofErr w:type="spellEnd"/>
      <w:r w:rsidRPr="005B3A14">
        <w:rPr>
          <w:color w:val="000000"/>
          <w:spacing w:val="-1"/>
          <w:bdr w:val="none" w:sz="0" w:space="0" w:color="auto" w:frame="1"/>
        </w:rPr>
        <w:t xml:space="preserve"> СОШ»</w:t>
      </w:r>
      <w:r w:rsidRPr="005B3A14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5B3A14">
        <w:rPr>
          <w:color w:val="000000"/>
          <w:spacing w:val="-1"/>
          <w:bdr w:val="none" w:sz="0" w:space="0" w:color="auto" w:frame="1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5B3A14">
        <w:rPr>
          <w:color w:val="000000"/>
          <w:spacing w:val="-1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2.7.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2.8. </w:t>
      </w:r>
      <w:r w:rsidRPr="005B3A14">
        <w:rPr>
          <w:color w:val="000000"/>
          <w:spacing w:val="-1"/>
          <w:bdr w:val="none" w:sz="0" w:space="0" w:color="auto" w:frame="1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-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       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3"/>
          <w:bdr w:val="none" w:sz="0" w:space="0" w:color="auto" w:frame="1"/>
        </w:rPr>
        <w:t>во вторую очередь граждане, имеющие старших братьев или сестер, обучающихся в</w:t>
      </w:r>
      <w:r w:rsidRPr="005B3A14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="00F14FC0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F14FC0">
        <w:rPr>
          <w:color w:val="000000"/>
          <w:bdr w:val="none" w:sz="0" w:space="0" w:color="auto" w:frame="1"/>
        </w:rPr>
        <w:t>Аялакабская</w:t>
      </w:r>
      <w:proofErr w:type="spellEnd"/>
      <w:r w:rsidRPr="005B3A14">
        <w:rPr>
          <w:color w:val="000000"/>
          <w:spacing w:val="-1"/>
          <w:bdr w:val="none" w:sz="0" w:space="0" w:color="auto" w:frame="1"/>
        </w:rPr>
        <w:t xml:space="preserve"> СОШ»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2.10.Прием граждан в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F14FC0">
        <w:rPr>
          <w:color w:val="000000"/>
          <w:bdr w:val="none" w:sz="0" w:space="0" w:color="auto" w:frame="1"/>
        </w:rPr>
        <w:t>Аялакабская</w:t>
      </w:r>
      <w:proofErr w:type="spellEnd"/>
      <w:r w:rsidRPr="005B3A14">
        <w:rPr>
          <w:color w:val="000000"/>
          <w:spacing w:val="-1"/>
          <w:bdr w:val="none" w:sz="0" w:space="0" w:color="auto" w:frame="1"/>
        </w:rPr>
        <w:t xml:space="preserve"> СОШ»</w:t>
      </w:r>
      <w:r w:rsidRPr="005B3A14">
        <w:rPr>
          <w:color w:val="000000"/>
          <w:bdr w:val="none" w:sz="0" w:space="0" w:color="auto" w:frame="1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 2.11.</w:t>
      </w:r>
      <w:r w:rsidRPr="005B3A14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а) фамилия, имя, отчество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б) дата и место рождения;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в) фамилия, имя, отчество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родителей (законных представителей) ребенка.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2.12.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2.13.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2.14. 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-1"/>
          <w:bdr w:val="none" w:sz="0" w:space="0" w:color="auto" w:frame="1"/>
        </w:rPr>
        <w:t>2.16.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5B3A14">
        <w:rPr>
          <w:color w:val="000000"/>
          <w:bdr w:val="none" w:sz="0" w:space="0" w:color="auto" w:frame="1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«город Свободный», 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</w:t>
      </w: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lastRenderedPageBreak/>
        <w:t>3.</w:t>
      </w:r>
      <w:r w:rsidRPr="005B3A14">
        <w:rPr>
          <w:color w:val="000000"/>
          <w:bdr w:val="none" w:sz="0" w:space="0" w:color="auto" w:frame="1"/>
        </w:rPr>
        <w:t> </w:t>
      </w:r>
      <w:r w:rsidRPr="005B3A14">
        <w:rPr>
          <w:b/>
          <w:bCs/>
          <w:color w:val="000000"/>
          <w:bdr w:val="none" w:sz="0" w:space="0" w:color="auto" w:frame="1"/>
        </w:rPr>
        <w:t>Прием учащихся</w:t>
      </w:r>
      <w:r w:rsidRPr="005B3A14">
        <w:rPr>
          <w:color w:val="000000"/>
          <w:bdr w:val="none" w:sz="0" w:space="0" w:color="auto" w:frame="1"/>
        </w:rPr>
        <w:t> </w:t>
      </w: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bdr w:val="none" w:sz="0" w:space="0" w:color="auto" w:frame="1"/>
        </w:rPr>
      </w:pP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</w:pPr>
      <w:r w:rsidRPr="005B3A14">
        <w:rPr>
          <w:bdr w:val="none" w:sz="0" w:space="0" w:color="auto" w:frame="1"/>
        </w:rPr>
        <w:t xml:space="preserve">3.1. Прием заявлений в первый класс </w:t>
      </w:r>
      <w:r w:rsidRPr="005B3A14">
        <w:rPr>
          <w:spacing w:val="-1"/>
          <w:bdr w:val="none" w:sz="0" w:space="0" w:color="auto" w:frame="1"/>
        </w:rPr>
        <w:t>МКОУ «</w:t>
      </w:r>
      <w:proofErr w:type="spellStart"/>
      <w:r w:rsidR="00F14FC0">
        <w:rPr>
          <w:color w:val="000000"/>
          <w:bdr w:val="none" w:sz="0" w:space="0" w:color="auto" w:frame="1"/>
        </w:rPr>
        <w:t>Аялакабская</w:t>
      </w:r>
      <w:proofErr w:type="spellEnd"/>
      <w:r w:rsidRPr="005B3A14">
        <w:rPr>
          <w:spacing w:val="-1"/>
          <w:bdr w:val="none" w:sz="0" w:space="0" w:color="auto" w:frame="1"/>
        </w:rPr>
        <w:t xml:space="preserve"> СОШ» </w:t>
      </w:r>
      <w:r w:rsidRPr="005B3A14">
        <w:rPr>
          <w:bdr w:val="none" w:sz="0" w:space="0" w:color="auto" w:frame="1"/>
        </w:rPr>
        <w:t>начинается не позднее 30 апреля  и завершается не позднее 20 августа текущего года. Зачисление в учреждение оформляется приказом директора школы в течение 7 рабочих дней после приема документов.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Для детей, не зарегистрированных на закрепленной территории, прием заявлений в первый класс начинается с 20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20 августа текущего года.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3.2.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3.3. 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3.4.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3.5.Для зачисления ребенка в первый класс родители (законные представители) представляют следующие документы: оригинал и </w:t>
      </w:r>
      <w:r w:rsidRPr="005B3A14">
        <w:rPr>
          <w:color w:val="4D6D91"/>
          <w:bdr w:val="none" w:sz="0" w:space="0" w:color="auto" w:frame="1"/>
          <w:shd w:val="clear" w:color="auto" w:fill="F8F7F7"/>
        </w:rPr>
        <w:t> </w:t>
      </w:r>
      <w:r w:rsidRPr="005B3A14">
        <w:rPr>
          <w:i/>
          <w:iCs/>
          <w:color w:val="000000"/>
          <w:bdr w:val="none" w:sz="0" w:space="0" w:color="auto" w:frame="1"/>
          <w:shd w:val="clear" w:color="auto" w:fill="F8F7F7"/>
        </w:rPr>
        <w:t>копию свидетельства о рождении; оригинал и копию паспорта одного из родителей (законных представителей), </w:t>
      </w:r>
      <w:r w:rsidRPr="005B3A14">
        <w:rPr>
          <w:color w:val="000000"/>
          <w:bdr w:val="none" w:sz="0" w:space="0" w:color="auto" w:frame="1"/>
        </w:rPr>
        <w:t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</w:pPr>
      <w:r w:rsidRPr="005B3A14">
        <w:rPr>
          <w:bdr w:val="none" w:sz="0" w:space="0" w:color="auto" w:frame="1"/>
        </w:rPr>
        <w:t>3.6.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</w:pPr>
      <w:r w:rsidRPr="005B3A14">
        <w:rPr>
          <w:bdr w:val="none" w:sz="0" w:space="0" w:color="auto" w:frame="1"/>
        </w:rPr>
        <w:t>     для получения информации, телефон Управления образования.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3.7.Для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заявление о приеме;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ксерокопию свидетельства о рождении ребенка;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личное дело учащегося с годовыми оценками, заверенными печатью учреждения, в котором он обучался ранее;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3.8. Для зачисления в 10-11 классы родители (законные представители) представляют: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заявление о приеме;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ксерокопию свидетельства о рождении (паспорта);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аттестат об основном общем образовании;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</w:t>
      </w: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b/>
          <w:bCs/>
          <w:color w:val="000000"/>
          <w:bdr w:val="none" w:sz="0" w:space="0" w:color="auto" w:frame="1"/>
        </w:rPr>
      </w:pP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b/>
          <w:bCs/>
          <w:color w:val="000000"/>
          <w:bdr w:val="none" w:sz="0" w:space="0" w:color="auto" w:frame="1"/>
        </w:rPr>
      </w:pP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lastRenderedPageBreak/>
        <w:t>4. Порядок перевода учащихся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 xml:space="preserve">4.1. </w:t>
      </w:r>
      <w:proofErr w:type="gramStart"/>
      <w:r w:rsidRPr="005B3A14">
        <w:rPr>
          <w:color w:val="000000"/>
          <w:bdr w:val="none" w:sz="0" w:space="0" w:color="auto" w:frame="1"/>
        </w:rPr>
        <w:t>Учащиеся, освоившие в полном объеме образовательную программу учебного года переводятся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  <w:proofErr w:type="gramEnd"/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 xml:space="preserve">4.2. Учащиеся, имеющие по итогам учебного года академическую задолженность по одному предмету, переводятся в </w:t>
      </w:r>
      <w:proofErr w:type="gramStart"/>
      <w:r w:rsidRPr="005B3A14">
        <w:rPr>
          <w:color w:val="000000"/>
          <w:bdr w:val="none" w:sz="0" w:space="0" w:color="auto" w:frame="1"/>
        </w:rPr>
        <w:t>следующий</w:t>
      </w:r>
      <w:proofErr w:type="gramEnd"/>
      <w:r w:rsidRPr="005B3A14">
        <w:rPr>
          <w:color w:val="000000"/>
          <w:bdr w:val="none" w:sz="0" w:space="0" w:color="auto" w:frame="1"/>
        </w:rPr>
        <w:t xml:space="preserve">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5B3A14">
        <w:rPr>
          <w:color w:val="000000"/>
          <w:bdr w:val="none" w:sz="0" w:space="0" w:color="auto" w:frame="1"/>
        </w:rPr>
        <w:t>контроль за</w:t>
      </w:r>
      <w:proofErr w:type="gramEnd"/>
      <w:r w:rsidRPr="005B3A14">
        <w:rPr>
          <w:color w:val="000000"/>
          <w:bdr w:val="none" w:sz="0" w:space="0" w:color="auto" w:frame="1"/>
        </w:rPr>
        <w:t xml:space="preserve"> своевременностью ее ликвидации.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 xml:space="preserve">4.3. </w:t>
      </w:r>
      <w:proofErr w:type="gramStart"/>
      <w:r w:rsidRPr="005B3A14">
        <w:rPr>
          <w:color w:val="000000"/>
          <w:bdr w:val="none" w:sz="0" w:space="0" w:color="auto" w:frame="1"/>
        </w:rPr>
        <w:t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  <w:proofErr w:type="gramEnd"/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5B3A14" w:rsidRDefault="005B3A14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5.</w:t>
      </w:r>
      <w:r w:rsidRPr="005B3A14">
        <w:rPr>
          <w:color w:val="000000"/>
          <w:bdr w:val="none" w:sz="0" w:space="0" w:color="auto" w:frame="1"/>
        </w:rPr>
        <w:t> </w:t>
      </w:r>
      <w:r w:rsidRPr="005B3A14">
        <w:rPr>
          <w:b/>
          <w:bCs/>
          <w:color w:val="000000"/>
          <w:bdr w:val="none" w:sz="0" w:space="0" w:color="auto" w:frame="1"/>
        </w:rPr>
        <w:t>Порядок отчисления (исключения) учащихся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 xml:space="preserve">5.1. Учащихся  отчисляют из школы в связи </w:t>
      </w:r>
      <w:proofErr w:type="gramStart"/>
      <w:r w:rsidRPr="005B3A14">
        <w:rPr>
          <w:color w:val="000000"/>
          <w:bdr w:val="none" w:sz="0" w:space="0" w:color="auto" w:frame="1"/>
        </w:rPr>
        <w:t>с</w:t>
      </w:r>
      <w:proofErr w:type="gramEnd"/>
      <w:r w:rsidRPr="005B3A14">
        <w:rPr>
          <w:color w:val="000000"/>
          <w:bdr w:val="none" w:sz="0" w:space="0" w:color="auto" w:frame="1"/>
        </w:rPr>
        <w:t>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   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5.2.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администрации МР «</w:t>
      </w:r>
      <w:proofErr w:type="spellStart"/>
      <w:r w:rsidRPr="005B3A14">
        <w:rPr>
          <w:color w:val="000000"/>
          <w:bdr w:val="none" w:sz="0" w:space="0" w:color="auto" w:frame="1"/>
        </w:rPr>
        <w:t>Левашинский</w:t>
      </w:r>
      <w:proofErr w:type="spellEnd"/>
      <w:r w:rsidRPr="005B3A14">
        <w:rPr>
          <w:color w:val="000000"/>
          <w:bdr w:val="none" w:sz="0" w:space="0" w:color="auto" w:frame="1"/>
        </w:rPr>
        <w:t xml:space="preserve"> район» и в комиссию по делам несовершеннолетних и защите их прав  следующие документы: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заявление родителей (законных представителей);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выписку из решения педагогического совета;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психолого-педагогическую характеристику учащегося;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lastRenderedPageBreak/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справку о посещаемости занятий и успеваемости учащегося;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 xml:space="preserve">акт о принятых мерах к </w:t>
      </w:r>
      <w:proofErr w:type="gramStart"/>
      <w:r w:rsidRPr="005B3A14">
        <w:rPr>
          <w:color w:val="000000"/>
          <w:bdr w:val="none" w:sz="0" w:space="0" w:color="auto" w:frame="1"/>
        </w:rPr>
        <w:t>обучающемуся</w:t>
      </w:r>
      <w:proofErr w:type="gramEnd"/>
      <w:r w:rsidRPr="005B3A14">
        <w:rPr>
          <w:color w:val="000000"/>
          <w:bdr w:val="none" w:sz="0" w:space="0" w:color="auto" w:frame="1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left="720"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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333333"/>
          <w:bdr w:val="none" w:sz="0" w:space="0" w:color="auto" w:frame="1"/>
        </w:rPr>
        <w:t>5.3.По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333333"/>
          <w:bdr w:val="none" w:sz="0" w:space="0" w:color="auto" w:frame="1"/>
        </w:rPr>
        <w:t>5.4.Решение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333333"/>
          <w:bdr w:val="none" w:sz="0" w:space="0" w:color="auto" w:frame="1"/>
        </w:rPr>
        <w:t>5.5.Школа незамедлительно обязана проинформировать об отчислении несовершеннолетнего учащегося в качестве меры дисциплинарного взыскания</w:t>
      </w:r>
      <w:r w:rsidRPr="005B3A14">
        <w:rPr>
          <w:rStyle w:val="apple-converted-space"/>
          <w:color w:val="333333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отдел образования, спорта и молодежной политики администрации МР «</w:t>
      </w:r>
      <w:proofErr w:type="spellStart"/>
      <w:r w:rsidRPr="005B3A14">
        <w:rPr>
          <w:color w:val="000000"/>
          <w:bdr w:val="none" w:sz="0" w:space="0" w:color="auto" w:frame="1"/>
        </w:rPr>
        <w:t>Левашинский</w:t>
      </w:r>
      <w:proofErr w:type="spellEnd"/>
      <w:r w:rsidRPr="005B3A14">
        <w:rPr>
          <w:color w:val="000000"/>
          <w:bdr w:val="none" w:sz="0" w:space="0" w:color="auto" w:frame="1"/>
        </w:rPr>
        <w:t xml:space="preserve"> район». Отдел образования, спорта и молодежной политики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администрации МР «</w:t>
      </w:r>
      <w:proofErr w:type="spellStart"/>
      <w:r w:rsidRPr="005B3A14">
        <w:rPr>
          <w:color w:val="000000"/>
          <w:bdr w:val="none" w:sz="0" w:space="0" w:color="auto" w:frame="1"/>
        </w:rPr>
        <w:t>Левашинский</w:t>
      </w:r>
      <w:proofErr w:type="spellEnd"/>
      <w:r w:rsidRPr="005B3A14">
        <w:rPr>
          <w:color w:val="000000"/>
          <w:bdr w:val="none" w:sz="0" w:space="0" w:color="auto" w:frame="1"/>
        </w:rPr>
        <w:t xml:space="preserve"> район» </w:t>
      </w:r>
      <w:r w:rsidRPr="005B3A14">
        <w:rPr>
          <w:color w:val="333333"/>
          <w:bdr w:val="none" w:sz="0" w:space="0" w:color="auto" w:frame="1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333333"/>
          <w:bdr w:val="none" w:sz="0" w:space="0" w:color="auto" w:frame="1"/>
        </w:rPr>
        <w:t>5.6.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 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center"/>
        <w:rPr>
          <w:color w:val="000000"/>
        </w:rPr>
      </w:pPr>
      <w:r w:rsidRPr="005B3A14">
        <w:rPr>
          <w:b/>
          <w:bCs/>
          <w:color w:val="000000"/>
          <w:bdr w:val="none" w:sz="0" w:space="0" w:color="auto" w:frame="1"/>
        </w:rPr>
        <w:t>6.</w:t>
      </w:r>
      <w:r w:rsidRPr="005B3A14">
        <w:rPr>
          <w:color w:val="000000"/>
          <w:bdr w:val="none" w:sz="0" w:space="0" w:color="auto" w:frame="1"/>
        </w:rPr>
        <w:t>   </w:t>
      </w:r>
      <w:r w:rsidRPr="005B3A14">
        <w:rPr>
          <w:b/>
          <w:bCs/>
          <w:color w:val="000000"/>
          <w:spacing w:val="-19"/>
          <w:bdr w:val="none" w:sz="0" w:space="0" w:color="auto" w:frame="1"/>
        </w:rPr>
        <w:t>Регулирование  спорных   вопросов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b/>
          <w:bCs/>
          <w:color w:val="000000"/>
          <w:spacing w:val="-19"/>
          <w:bdr w:val="none" w:sz="0" w:space="0" w:color="auto" w:frame="1"/>
        </w:rPr>
        <w:t> 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spacing w:val="3"/>
          <w:bdr w:val="none" w:sz="0" w:space="0" w:color="auto" w:frame="1"/>
        </w:rPr>
        <w:t>6.1.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</w:t>
      </w:r>
      <w:r w:rsidRPr="005B3A14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>отдел образования, спорта и молодежной политики </w:t>
      </w:r>
      <w:r w:rsidRPr="005B3A14">
        <w:rPr>
          <w:rStyle w:val="apple-converted-space"/>
          <w:color w:val="000000"/>
          <w:bdr w:val="none" w:sz="0" w:space="0" w:color="auto" w:frame="1"/>
        </w:rPr>
        <w:t> </w:t>
      </w:r>
      <w:r w:rsidRPr="005B3A14">
        <w:rPr>
          <w:color w:val="000000"/>
          <w:bdr w:val="none" w:sz="0" w:space="0" w:color="auto" w:frame="1"/>
        </w:rPr>
        <w:t xml:space="preserve">администрации </w:t>
      </w:r>
      <w:r w:rsidR="007A4B71" w:rsidRPr="005B3A14">
        <w:rPr>
          <w:color w:val="000000"/>
          <w:bdr w:val="none" w:sz="0" w:space="0" w:color="auto" w:frame="1"/>
        </w:rPr>
        <w:t>МР «</w:t>
      </w:r>
      <w:proofErr w:type="spellStart"/>
      <w:r w:rsidR="007A4B71" w:rsidRPr="005B3A14">
        <w:rPr>
          <w:color w:val="000000"/>
          <w:bdr w:val="none" w:sz="0" w:space="0" w:color="auto" w:frame="1"/>
        </w:rPr>
        <w:t>Левашинский</w:t>
      </w:r>
      <w:proofErr w:type="spellEnd"/>
      <w:r w:rsidR="007A4B71" w:rsidRPr="005B3A14">
        <w:rPr>
          <w:color w:val="000000"/>
          <w:bdr w:val="none" w:sz="0" w:space="0" w:color="auto" w:frame="1"/>
        </w:rPr>
        <w:t xml:space="preserve"> район».</w:t>
      </w:r>
    </w:p>
    <w:p w:rsidR="00C81AAE" w:rsidRPr="005B3A14" w:rsidRDefault="00C81AAE" w:rsidP="005B3A14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5B3A14">
        <w:rPr>
          <w:color w:val="000000"/>
          <w:bdr w:val="none" w:sz="0" w:space="0" w:color="auto" w:frame="1"/>
        </w:rPr>
        <w:t> </w:t>
      </w:r>
    </w:p>
    <w:p w:rsidR="00E81AFA" w:rsidRPr="005B3A14" w:rsidRDefault="00E81AFA">
      <w:pPr>
        <w:rPr>
          <w:rFonts w:ascii="Times New Roman" w:hAnsi="Times New Roman" w:cs="Times New Roman"/>
          <w:sz w:val="24"/>
          <w:szCs w:val="24"/>
        </w:rPr>
      </w:pPr>
    </w:p>
    <w:sectPr w:rsidR="00E81AFA" w:rsidRPr="005B3A14" w:rsidSect="00861AD0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7B" w:rsidRDefault="003D6C7B" w:rsidP="005B3A14">
      <w:pPr>
        <w:spacing w:after="0" w:line="240" w:lineRule="auto"/>
      </w:pPr>
      <w:r>
        <w:separator/>
      </w:r>
    </w:p>
  </w:endnote>
  <w:endnote w:type="continuationSeparator" w:id="0">
    <w:p w:rsidR="003D6C7B" w:rsidRDefault="003D6C7B" w:rsidP="005B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829861"/>
      <w:docPartObj>
        <w:docPartGallery w:val="Page Numbers (Bottom of Page)"/>
        <w:docPartUnique/>
      </w:docPartObj>
    </w:sdtPr>
    <w:sdtEndPr/>
    <w:sdtContent>
      <w:p w:rsidR="005B3A14" w:rsidRDefault="006760D1">
        <w:pPr>
          <w:pStyle w:val="a6"/>
          <w:jc w:val="right"/>
        </w:pPr>
        <w:r>
          <w:fldChar w:fldCharType="begin"/>
        </w:r>
        <w:r w:rsidR="005B3A14">
          <w:instrText>PAGE   \* MERGEFORMAT</w:instrText>
        </w:r>
        <w:r>
          <w:fldChar w:fldCharType="separate"/>
        </w:r>
        <w:r w:rsidR="00F14FC0">
          <w:rPr>
            <w:noProof/>
          </w:rPr>
          <w:t>2</w:t>
        </w:r>
        <w:r>
          <w:fldChar w:fldCharType="end"/>
        </w:r>
      </w:p>
    </w:sdtContent>
  </w:sdt>
  <w:p w:rsidR="005B3A14" w:rsidRDefault="005B3A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7B" w:rsidRDefault="003D6C7B" w:rsidP="005B3A14">
      <w:pPr>
        <w:spacing w:after="0" w:line="240" w:lineRule="auto"/>
      </w:pPr>
      <w:r>
        <w:separator/>
      </w:r>
    </w:p>
  </w:footnote>
  <w:footnote w:type="continuationSeparator" w:id="0">
    <w:p w:rsidR="003D6C7B" w:rsidRDefault="003D6C7B" w:rsidP="005B3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E"/>
    <w:rsid w:val="001E060C"/>
    <w:rsid w:val="002B5026"/>
    <w:rsid w:val="003D6C7B"/>
    <w:rsid w:val="004803C1"/>
    <w:rsid w:val="005B3A14"/>
    <w:rsid w:val="005F044A"/>
    <w:rsid w:val="006760D1"/>
    <w:rsid w:val="006908CB"/>
    <w:rsid w:val="007A4B71"/>
    <w:rsid w:val="00861AD0"/>
    <w:rsid w:val="00C81AAE"/>
    <w:rsid w:val="00E81AFA"/>
    <w:rsid w:val="00F1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header"/>
    <w:basedOn w:val="a"/>
    <w:link w:val="a5"/>
    <w:uiPriority w:val="99"/>
    <w:unhideWhenUsed/>
    <w:rsid w:val="005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A14"/>
  </w:style>
  <w:style w:type="paragraph" w:styleId="a6">
    <w:name w:val="footer"/>
    <w:basedOn w:val="a"/>
    <w:link w:val="a7"/>
    <w:uiPriority w:val="99"/>
    <w:unhideWhenUsed/>
    <w:rsid w:val="005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A14"/>
  </w:style>
  <w:style w:type="paragraph" w:styleId="a8">
    <w:name w:val="Balloon Text"/>
    <w:basedOn w:val="a"/>
    <w:link w:val="a9"/>
    <w:uiPriority w:val="99"/>
    <w:semiHidden/>
    <w:unhideWhenUsed/>
    <w:rsid w:val="002B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0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61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header"/>
    <w:basedOn w:val="a"/>
    <w:link w:val="a5"/>
    <w:uiPriority w:val="99"/>
    <w:unhideWhenUsed/>
    <w:rsid w:val="005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A14"/>
  </w:style>
  <w:style w:type="paragraph" w:styleId="a6">
    <w:name w:val="footer"/>
    <w:basedOn w:val="a"/>
    <w:link w:val="a7"/>
    <w:uiPriority w:val="99"/>
    <w:unhideWhenUsed/>
    <w:rsid w:val="005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A14"/>
  </w:style>
  <w:style w:type="paragraph" w:styleId="a8">
    <w:name w:val="Balloon Text"/>
    <w:basedOn w:val="a"/>
    <w:link w:val="a9"/>
    <w:uiPriority w:val="99"/>
    <w:semiHidden/>
    <w:unhideWhenUsed/>
    <w:rsid w:val="002B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0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61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2016-09-11T09:59:00Z</cp:lastPrinted>
  <dcterms:created xsi:type="dcterms:W3CDTF">2019-03-05T08:43:00Z</dcterms:created>
  <dcterms:modified xsi:type="dcterms:W3CDTF">2019-03-05T08:43:00Z</dcterms:modified>
</cp:coreProperties>
</file>